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47A70" w14:textId="77777777" w:rsidR="00E438D9" w:rsidRDefault="00D26E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hAnsi="Times New Roman" w:cs="Times New Roman"/>
          <w:b/>
          <w:sz w:val="28"/>
          <w:szCs w:val="28"/>
        </w:rPr>
        <w:t>БУХАИДЗЕ</w:t>
      </w:r>
      <w:r>
        <w:rPr>
          <w:rFonts w:hAnsi="Times New Roman" w:cs="Times New Roman"/>
          <w:b/>
          <w:sz w:val="28"/>
          <w:szCs w:val="28"/>
        </w:rPr>
        <w:t xml:space="preserve"> </w:t>
      </w:r>
      <w:r>
        <w:rPr>
          <w:rFonts w:hAnsi="Times New Roman" w:cs="Times New Roman"/>
          <w:b/>
          <w:sz w:val="28"/>
          <w:szCs w:val="28"/>
        </w:rPr>
        <w:t>ЕКАТЕРИНЕ</w:t>
      </w:r>
      <w:r>
        <w:rPr>
          <w:rFonts w:hAnsi="Times New Roman" w:cs="Times New Roman"/>
          <w:b/>
          <w:sz w:val="28"/>
          <w:szCs w:val="28"/>
        </w:rPr>
        <w:t xml:space="preserve"> </w:t>
      </w:r>
      <w:r>
        <w:rPr>
          <w:rFonts w:hAnsi="Times New Roman" w:cs="Times New Roman"/>
          <w:b/>
          <w:sz w:val="28"/>
          <w:szCs w:val="28"/>
        </w:rPr>
        <w:t>ЕНГИЧАРОВНА</w:t>
      </w:r>
    </w:p>
    <w:p w14:paraId="35CA0BE8" w14:textId="77777777" w:rsidR="00E438D9" w:rsidRDefault="00E438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37885E" w14:textId="77777777" w:rsidR="00E438D9" w:rsidRDefault="00D26E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Занимаемая должность: </w:t>
      </w: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247743C2" w14:textId="77777777" w:rsidR="00E438D9" w:rsidRDefault="00D26E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работы:</w:t>
      </w:r>
      <w:r>
        <w:rPr>
          <w:rFonts w:ascii="Times New Roman" w:hAnsi="Times New Roman" w:cs="Times New Roman"/>
          <w:sz w:val="28"/>
          <w:szCs w:val="28"/>
        </w:rPr>
        <w:t xml:space="preserve"> соц</w:t>
      </w:r>
      <w:r>
        <w:rPr>
          <w:rFonts w:hAnsi="Times New Roman" w:cs="Times New Roman"/>
          <w:sz w:val="28"/>
          <w:szCs w:val="28"/>
        </w:rPr>
        <w:t>иально</w:t>
      </w:r>
      <w:r w:rsidRPr="00D26E45">
        <w:rPr>
          <w:rFonts w:hAnsi="Times New Roman" w:cs="Times New Roman"/>
          <w:sz w:val="28"/>
          <w:szCs w:val="28"/>
        </w:rPr>
        <w:t>-</w:t>
      </w:r>
      <w:r>
        <w:rPr>
          <w:rFonts w:hAnsi="Times New Roman" w:cs="Times New Roman"/>
          <w:sz w:val="28"/>
          <w:szCs w:val="28"/>
        </w:rPr>
        <w:t>гуманитарное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hAnsi="Times New Roman" w:cs="Times New Roman"/>
          <w:sz w:val="28"/>
          <w:szCs w:val="28"/>
        </w:rPr>
        <w:t>физкультурно</w:t>
      </w:r>
      <w:r w:rsidRPr="00D26E45">
        <w:rPr>
          <w:rFonts w:hAnsi="Times New Roman" w:cs="Times New Roman"/>
          <w:sz w:val="28"/>
          <w:szCs w:val="28"/>
        </w:rPr>
        <w:t>-</w:t>
      </w:r>
      <w:r>
        <w:rPr>
          <w:rFonts w:hAnsi="Times New Roman" w:cs="Times New Roman"/>
          <w:sz w:val="28"/>
          <w:szCs w:val="28"/>
        </w:rPr>
        <w:t>спортивное</w:t>
      </w:r>
    </w:p>
    <w:p w14:paraId="0E6F3981" w14:textId="77777777" w:rsidR="00E438D9" w:rsidRDefault="00D26E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образования, квалификация: </w:t>
      </w:r>
      <w:r>
        <w:rPr>
          <w:rFonts w:ascii="Times New Roman" w:hAnsi="Times New Roman" w:cs="Times New Roman"/>
          <w:sz w:val="28"/>
          <w:szCs w:val="28"/>
        </w:rPr>
        <w:t>высшее педагогическое, учител</w:t>
      </w:r>
      <w:r>
        <w:rPr>
          <w:rFonts w:hAnsi="Times New Roman" w:cs="Times New Roman"/>
          <w:sz w:val="28"/>
          <w:szCs w:val="28"/>
        </w:rPr>
        <w:t>ь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английского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языка</w:t>
      </w:r>
    </w:p>
    <w:p w14:paraId="5BFDBD0A" w14:textId="77777777" w:rsidR="00E438D9" w:rsidRDefault="00D26E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Ученая степень: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304A04CC" w14:textId="77777777" w:rsidR="00E438D9" w:rsidRDefault="00D26E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Ученое звание</w:t>
      </w:r>
      <w:r>
        <w:rPr>
          <w:rFonts w:ascii="Times New Roman" w:hAnsi="Times New Roman" w:cs="Times New Roman"/>
          <w:sz w:val="28"/>
          <w:szCs w:val="28"/>
        </w:rPr>
        <w:t>: нет</w:t>
      </w:r>
    </w:p>
    <w:p w14:paraId="22A6C99F" w14:textId="77777777" w:rsidR="00E438D9" w:rsidRDefault="00D26E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направления подготовки и (или) специальности: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1A57C" w14:textId="77777777" w:rsidR="00E438D9" w:rsidRDefault="00D26E45">
      <w:pPr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sz w:val="28"/>
          <w:szCs w:val="28"/>
        </w:rPr>
        <w:t>Педагогика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Ansi="Times New Roman" w:cs="Times New Roman"/>
          <w:sz w:val="28"/>
          <w:szCs w:val="28"/>
        </w:rPr>
        <w:t>учитель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иностранного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5868640" w14:textId="77777777" w:rsidR="00E438D9" w:rsidRDefault="00D26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Данные о повышении квалификации и (или) профессиональной переподготовке:</w:t>
      </w:r>
      <w:r>
        <w:t xml:space="preserve"> </w:t>
      </w:r>
    </w:p>
    <w:p w14:paraId="04D91700" w14:textId="4767FCC9" w:rsidR="00E438D9" w:rsidRDefault="00D26E45">
      <w:pPr>
        <w:pStyle w:val="a3"/>
        <w:numPr>
          <w:ilvl w:val="0"/>
          <w:numId w:val="1"/>
        </w:numPr>
        <w:ind w:left="284" w:hanging="426"/>
        <w:jc w:val="both"/>
      </w:pPr>
      <w:r>
        <w:rPr>
          <w:rFonts w:ascii="Times New Roman" w:hAnsi="Times New Roman" w:cs="Times New Roman"/>
          <w:sz w:val="28"/>
          <w:szCs w:val="28"/>
        </w:rPr>
        <w:t>курс п</w:t>
      </w:r>
      <w:r>
        <w:rPr>
          <w:rFonts w:hAnsi="Times New Roman" w:cs="Times New Roman"/>
          <w:sz w:val="28"/>
          <w:szCs w:val="28"/>
        </w:rPr>
        <w:t>рофессиональной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переподготовки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в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Федеральном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государственном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автономном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образовательном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учреждение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высшего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образования</w:t>
      </w:r>
      <w:r>
        <w:rPr>
          <w:rFonts w:hAnsi="Times New Roman" w:cs="Times New Roman"/>
          <w:sz w:val="28"/>
          <w:szCs w:val="28"/>
        </w:rPr>
        <w:t xml:space="preserve"> </w:t>
      </w:r>
      <w:r w:rsidRPr="00D26E45">
        <w:rPr>
          <w:rFonts w:hAnsi="Times New Roman" w:cs="Times New Roman"/>
          <w:sz w:val="28"/>
          <w:szCs w:val="28"/>
        </w:rPr>
        <w:t>"</w:t>
      </w:r>
      <w:r>
        <w:rPr>
          <w:rFonts w:hAnsi="Times New Roman" w:cs="Times New Roman"/>
          <w:sz w:val="28"/>
          <w:szCs w:val="28"/>
        </w:rPr>
        <w:t>Казанский</w:t>
      </w:r>
      <w:r>
        <w:rPr>
          <w:rFonts w:hAnsi="Times New Roman" w:cs="Times New Roman"/>
          <w:sz w:val="28"/>
          <w:szCs w:val="28"/>
        </w:rPr>
        <w:t xml:space="preserve"> </w:t>
      </w:r>
      <w:r w:rsidRPr="00D26E45">
        <w:rPr>
          <w:rFonts w:hAnsi="Times New Roman" w:cs="Times New Roman"/>
          <w:sz w:val="28"/>
          <w:szCs w:val="28"/>
        </w:rPr>
        <w:t>(</w:t>
      </w:r>
      <w:r>
        <w:rPr>
          <w:rFonts w:hAnsi="Times New Roman" w:cs="Times New Roman"/>
          <w:sz w:val="28"/>
          <w:szCs w:val="28"/>
        </w:rPr>
        <w:t>Приволжский</w:t>
      </w:r>
      <w:r w:rsidRPr="00D26E45">
        <w:rPr>
          <w:rFonts w:hAnsi="Times New Roman" w:cs="Times New Roman"/>
          <w:sz w:val="28"/>
          <w:szCs w:val="28"/>
        </w:rPr>
        <w:t>)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федеральный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университет</w:t>
      </w:r>
      <w:r w:rsidRPr="00D26E45">
        <w:rPr>
          <w:rFonts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 xml:space="preserve"> по программе «Педагоги</w:t>
      </w:r>
      <w:r>
        <w:rPr>
          <w:rFonts w:hAnsi="Times New Roman" w:cs="Times New Roman"/>
          <w:sz w:val="28"/>
          <w:szCs w:val="28"/>
        </w:rPr>
        <w:t>ка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и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>» 201</w:t>
      </w:r>
      <w:r w:rsidRPr="00D26E45">
        <w:rPr>
          <w:rFonts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г.; </w:t>
      </w:r>
    </w:p>
    <w:p w14:paraId="175414FF" w14:textId="77777777" w:rsidR="00E438D9" w:rsidRDefault="00D26E45">
      <w:pPr>
        <w:pStyle w:val="a3"/>
        <w:numPr>
          <w:ilvl w:val="0"/>
          <w:numId w:val="1"/>
        </w:numPr>
        <w:ind w:left="284" w:hanging="42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в </w:t>
      </w:r>
      <w:r>
        <w:rPr>
          <w:rFonts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О «</w:t>
      </w:r>
      <w:r>
        <w:rPr>
          <w:rFonts w:hAnsi="Times New Roman" w:cs="Times New Roman"/>
          <w:sz w:val="28"/>
          <w:szCs w:val="28"/>
        </w:rPr>
        <w:t>Московский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институт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профессиональной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переподготовки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и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повышения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квалификации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>» по программе «</w:t>
      </w:r>
      <w:r>
        <w:rPr>
          <w:rFonts w:hAnsi="Times New Roman" w:cs="Times New Roman"/>
          <w:sz w:val="28"/>
          <w:szCs w:val="28"/>
        </w:rPr>
        <w:t>Теория</w:t>
      </w:r>
      <w:r w:rsidRPr="00D26E45">
        <w:rPr>
          <w:rFonts w:hAnsi="Times New Roman" w:cs="Times New Roman"/>
          <w:sz w:val="28"/>
          <w:szCs w:val="28"/>
        </w:rPr>
        <w:t xml:space="preserve">, </w:t>
      </w:r>
      <w:r>
        <w:rPr>
          <w:rFonts w:hAnsi="Times New Roman" w:cs="Times New Roman"/>
          <w:sz w:val="28"/>
          <w:szCs w:val="28"/>
        </w:rPr>
        <w:t>методика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и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практика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обучения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младших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школьников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основам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шахматной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игры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в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условиях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реализации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ФГОС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НОО</w:t>
      </w:r>
      <w:r>
        <w:rPr>
          <w:rFonts w:ascii="Times New Roman" w:hAnsi="Times New Roman" w:cs="Times New Roman"/>
          <w:sz w:val="28"/>
          <w:szCs w:val="28"/>
        </w:rPr>
        <w:t>» 202</w:t>
      </w:r>
      <w:r w:rsidRPr="00D26E45">
        <w:rPr>
          <w:rFonts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г.;</w:t>
      </w:r>
    </w:p>
    <w:p w14:paraId="0FB644BE" w14:textId="77777777" w:rsidR="00E438D9" w:rsidRDefault="00E438D9">
      <w:pPr>
        <w:jc w:val="both"/>
      </w:pPr>
    </w:p>
    <w:p w14:paraId="5E77F926" w14:textId="77777777" w:rsidR="00E438D9" w:rsidRDefault="00D26E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стаж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E45">
        <w:rPr>
          <w:rFonts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3B9E15A0" w14:textId="45C83016" w:rsidR="00E438D9" w:rsidRDefault="00D26E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Стаж работы по специальности: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405">
        <w:rPr>
          <w:rFonts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3AB06767" w14:textId="77777777" w:rsidR="00E438D9" w:rsidRDefault="00D26E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473405">
        <w:rPr>
          <w:rFonts w:ascii="Times New Roman" w:hAnsi="Times New Roman" w:cs="Times New Roman"/>
          <w:b/>
          <w:sz w:val="28"/>
          <w:szCs w:val="28"/>
        </w:rPr>
        <w:t>объединений:</w:t>
      </w:r>
      <w:r w:rsidRPr="00473405">
        <w:rPr>
          <w:rFonts w:ascii="Times New Roman" w:hAnsi="Times New Roman" w:cs="Times New Roman"/>
          <w:sz w:val="28"/>
          <w:szCs w:val="28"/>
        </w:rPr>
        <w:t xml:space="preserve"> "Привет, английский! ", "Белый ферзь"</w:t>
      </w:r>
    </w:p>
    <w:sectPr w:rsidR="00E43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13821"/>
    <w:multiLevelType w:val="hybridMultilevel"/>
    <w:tmpl w:val="690EC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8D9"/>
    <w:rsid w:val="00473405"/>
    <w:rsid w:val="00D26E45"/>
    <w:rsid w:val="00E4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ADF99"/>
  <w15:docId w15:val="{3CD9C391-9600-4BC8-8D28-86DA62A8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>Microsoft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2</cp:revision>
  <dcterms:created xsi:type="dcterms:W3CDTF">2025-11-11T07:32:00Z</dcterms:created>
  <dcterms:modified xsi:type="dcterms:W3CDTF">2025-11-11T07:32:00Z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014598260f71479e9212dc8956c3aa06</vt:lpwstr>
  </property>
</Properties>
</file>